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trike w:val="0"/>
          <w:dstrike w:val="0"/>
          <w:color w:val="auto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trike w:val="0"/>
          <w:dstrike w:val="0"/>
          <w:color w:val="auto"/>
          <w:kern w:val="2"/>
          <w:sz w:val="36"/>
          <w:szCs w:val="36"/>
          <w:lang w:val="en-US" w:eastAsia="zh-CN" w:bidi="ar-SA"/>
        </w:rPr>
        <w:t>辽宁传媒学院教材选用审批表</w:t>
      </w:r>
      <w:bookmarkEnd w:id="0"/>
    </w:p>
    <w:p>
      <w:pPr>
        <w:spacing w:after="156" w:afterLines="50"/>
        <w:jc w:val="right"/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kern w:val="2"/>
          <w:sz w:val="24"/>
          <w:szCs w:val="24"/>
          <w:lang w:val="en-US" w:eastAsia="zh-CN" w:bidi="ar-SA"/>
        </w:rPr>
        <w:t xml:space="preserve"> 用书学年学期：20XX-20XX学年第X学期</w:t>
      </w:r>
    </w:p>
    <w:tbl>
      <w:tblPr>
        <w:tblStyle w:val="3"/>
        <w:tblW w:w="9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2751"/>
        <w:gridCol w:w="1417"/>
        <w:gridCol w:w="3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1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☐ 不选订教材   </w:t>
            </w:r>
          </w:p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☐ 沿用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（学年学期）教材</w:t>
            </w:r>
          </w:p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☐ 一门课程拟选订多本教材</w:t>
            </w:r>
          </w:p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☐ 拟订教材价格超过80元</w:t>
            </w:r>
          </w:p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both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☐ 其他情况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2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32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ISBN书号</w:t>
            </w:r>
          </w:p>
        </w:tc>
        <w:tc>
          <w:tcPr>
            <w:tcW w:w="2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32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适用班级</w:t>
            </w:r>
          </w:p>
        </w:tc>
        <w:tc>
          <w:tcPr>
            <w:tcW w:w="2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</w:tc>
        <w:tc>
          <w:tcPr>
            <w:tcW w:w="32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（不选用）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理由说明</w:t>
            </w:r>
          </w:p>
        </w:tc>
        <w:tc>
          <w:tcPr>
            <w:tcW w:w="746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（不选用教材情况请写明不选用原因及授课解决方案）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任课教师：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  <w:jc w:val="center"/>
        </w:trPr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</w:t>
            </w:r>
          </w:p>
        </w:tc>
        <w:tc>
          <w:tcPr>
            <w:tcW w:w="746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专业带头人：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年   月   日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教学副院长：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</w:t>
            </w:r>
          </w:p>
        </w:tc>
        <w:tc>
          <w:tcPr>
            <w:tcW w:w="746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教务处意见：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年   月   日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注：1.由任课教师填写，经专业带头人、教学副院长签字后由教学秘书汇总交教务处；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42" w:firstLineChars="200"/>
        <w:jc w:val="both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2.拟选订教材价格超过80元的还须附用书班级学生签字同意材料；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4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headerReference r:id="rId3" w:type="default"/>
          <w:pgSz w:w="11906" w:h="16838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3.不选订教材只填课名及适用班级，无需填写教材名称、书号等信息。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469" w:afterLines="150" w:line="560" w:lineRule="exact"/>
        <w:jc w:val="center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关于征订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课程教材的学生反馈意见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9" w:leftChars="133" w:firstLine="280" w:firstLineChars="1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依据学校教材选订工作要求，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级，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专业，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学年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学期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课程选择以下两本教材作为该课程使用教材备选。其中（首选一、备选一）教材价格超过80元，根据任课教师对教材的说明，用书班级学生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人同意订购两种备选教材其中一本作为上课教材。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首选一【教材信息：名称、书号、编作者、出版社、售价、出版日期】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备选一【教材信息：名称、书号、编作者、出版社、售价、出版日期】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年    月 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全体学生签字：</w:t>
      </w:r>
    </w:p>
    <w:sectPr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ODVjMjEyMTk0ZmRlY2RjMTkzNmQyZThlOWM4YWQifQ=="/>
  </w:docVars>
  <w:rsids>
    <w:rsidRoot w:val="393B504B"/>
    <w:rsid w:val="007931D3"/>
    <w:rsid w:val="03451AAA"/>
    <w:rsid w:val="03DF1EFE"/>
    <w:rsid w:val="06EE06AA"/>
    <w:rsid w:val="084E7652"/>
    <w:rsid w:val="108B0D18"/>
    <w:rsid w:val="16C81936"/>
    <w:rsid w:val="24DE36B4"/>
    <w:rsid w:val="25D32AED"/>
    <w:rsid w:val="28F416F8"/>
    <w:rsid w:val="387168C2"/>
    <w:rsid w:val="393B504B"/>
    <w:rsid w:val="3E4670A4"/>
    <w:rsid w:val="3E5F540E"/>
    <w:rsid w:val="471A0124"/>
    <w:rsid w:val="4D693BB4"/>
    <w:rsid w:val="51463D1C"/>
    <w:rsid w:val="544E765F"/>
    <w:rsid w:val="611C2FBF"/>
    <w:rsid w:val="78CC4E73"/>
    <w:rsid w:val="79F91C98"/>
    <w:rsid w:val="7ED5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2023-05-11T03:41:00Z</dcterms:created>
  <dc:creator>wjs</dc:creator>
  <cp:lastModifiedBy>wjs</cp:lastModifiedBy>
  <cp:lastPrinted>2023-05-11T03:49:00Z</cp:lastPrinted>
  <dcterms:modified xsi:type="dcterms:W3CDTF">2023-09-18T01:49:42Z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592E4A187E6A44A39809EAED3DC40EFC_13</vt:lpwstr>
  </property>
</Properties>
</file>