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911FF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意识形态承诺书</w:t>
      </w:r>
    </w:p>
    <w:p w14:paraId="59C2A6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7EBBE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本人自愿承诺，对所提交的2025年度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申报材料负责。如获立项，在课题研究中，将按照辽宁省社会科学界联合会的有关规定，坚持马克思主义在哲学社会科学领域的指导地位，把握课题研究的正确政治方向和学术导向，保证在课题研究过程中不出现违背主流意识形态的观点和言论。涉及民族、宗教、边疆、政党建设、国际关系等敏感问题，做到观点正确。涉及所谓“普世价值”、西方宪政民主和新自由主义、历史虚无主义等错误思潮，做到立场观点方法正确，旗帜鲜明地进行有理、有据、有力的驳斥，达到预期研究成果。</w:t>
      </w:r>
    </w:p>
    <w:p w14:paraId="2EBC05B1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CC543D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承诺人签字：</w:t>
      </w:r>
    </w:p>
    <w:p w14:paraId="37F02EF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年    月    日</w:t>
      </w:r>
    </w:p>
    <w:p w14:paraId="3987914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申报人所在学院审核意见</w:t>
      </w:r>
    </w:p>
    <w:p w14:paraId="04345915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16510</wp:posOffset>
                </wp:positionV>
                <wp:extent cx="5280660" cy="2228215"/>
                <wp:effectExtent l="4445" t="4445" r="1079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6015" y="7468870"/>
                          <a:ext cx="5280660" cy="2228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2AF8F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3B6DC12C">
                            <w:pPr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  <w:t>该教师申报内容已经审核，所填报信息没有违背主流意识形态的观点和言论，同意申请立项。</w:t>
                            </w:r>
                          </w:p>
                          <w:p w14:paraId="19BE7BCC">
                            <w:pPr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61EFFAC1">
                            <w:pPr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                 二级学院院长签字：</w:t>
                            </w:r>
                          </w:p>
                          <w:p w14:paraId="73AEF165">
                            <w:pPr>
                              <w:rPr>
                                <w:rFonts w:hint="default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                           年    月    日</w:t>
                            </w:r>
                          </w:p>
                          <w:p w14:paraId="1D1D79C9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9D1CEB9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A87EEB6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A8CAA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55pt;margin-top:1.3pt;height:175.45pt;width:415.8pt;z-index:251659264;mso-width-relative:page;mso-height-relative:page;" fillcolor="#FFFFFF [3201]" filled="t" stroked="t" coordsize="21600,21600" o:gfxdata="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LtQ3U1QAAAAgBAAAPAAAAAAAAAAEAIAAAACIAAABkcnMvZG93bnJldi54bWxQSwECFAAUAAAA&#10;CACHTuJAuV2+z2MCAADEBAAADgAAAAAAAAABACAAAAAk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0F2AF8F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3B6DC12C">
                      <w:pPr>
                        <w:rPr>
                          <w:rFonts w:hint="eastAsia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  <w:t>该教师申报内容已经审核，所填报信息没有违背主流意识形态的观点和言论，同意申请立项。</w:t>
                      </w:r>
                    </w:p>
                    <w:p w14:paraId="19BE7BCC">
                      <w:pPr>
                        <w:rPr>
                          <w:rFonts w:hint="eastAsia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61EFFAC1">
                      <w:pPr>
                        <w:rPr>
                          <w:rFonts w:hint="eastAsia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  <w:t xml:space="preserve">                     二级学院院长签字：</w:t>
                      </w:r>
                    </w:p>
                    <w:p w14:paraId="73AEF165">
                      <w:pPr>
                        <w:rPr>
                          <w:rFonts w:hint="default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  <w:t xml:space="preserve">                               年    月    日</w:t>
                      </w:r>
                    </w:p>
                    <w:p w14:paraId="1D1D79C9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79D1CEB9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4A87EEB6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A8CAA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5AA0227-7319-4C3C-89D6-7BCFD03C597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41688BC-775E-49D8-A1BA-6F91D07782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33D0892-2586-486E-92CB-77FDCE622AB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A6264C3-D4F9-4D9A-95C9-261929BC50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D7573"/>
    <w:rsid w:val="20AD7527"/>
    <w:rsid w:val="215D7573"/>
    <w:rsid w:val="68C53024"/>
    <w:rsid w:val="6A9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272</Characters>
  <Lines>0</Lines>
  <Paragraphs>0</Paragraphs>
  <TotalTime>16</TotalTime>
  <ScaleCrop>false</ScaleCrop>
  <LinksUpToDate>false</LinksUpToDate>
  <CharactersWithSpaces>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2025-09-24T08:24:00Z</dcterms:created>
  <dc:creator>wjs</dc:creator>
  <cp:lastModifiedBy>wjs</cp:lastModifiedBy>
  <dcterms:modified xsi:type="dcterms:W3CDTF">2025-10-13T03:08:01Z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8F73D991207C4049BD3EE06D28ADADA9_11</vt:lpwstr>
  </property>
  <property fmtid="{D5CDD505-2E9C-101B-9397-08002B2CF9AE}" pid="4" name="KSOTemplateDocerSaveRecord">
    <vt:lpwstr>eyJoZGlkIjoiMDQyMzdiYTZiYTNjZmY0YTE2NWUyMTcyYjI0MjBlOWYiLCJ1c2VySWQiOiIyODQzODQ4MDYifQ==</vt:lpwstr>
  </property>
</Properties>
</file>